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22F5" w14:textId="6229073F" w:rsidR="00C66411" w:rsidRPr="00236D22" w:rsidRDefault="00C66411" w:rsidP="00C66411">
      <w:pPr>
        <w:spacing w:before="120" w:after="240"/>
        <w:jc w:val="both"/>
        <w:rPr>
          <w:rFonts w:ascii="Arial" w:hAnsi="Arial" w:cs="Arial"/>
          <w:b/>
          <w:bCs/>
        </w:rPr>
      </w:pPr>
      <w:r w:rsidRPr="00236D22">
        <w:rPr>
          <w:rFonts w:ascii="Arial" w:hAnsi="Arial" w:cs="Arial"/>
          <w:b/>
          <w:bCs/>
        </w:rPr>
        <w:t>ACUERDO DE EMPRESA MUNICIPAL DE TRANSPORTES DE MADRID POR RAZÓN DEL PROYECTO DE CONCESIÓN DE OBRA PARA LA CONSTRUCCIÓN, CONSERVACIÓN Y EXPLOTACIÓN</w:t>
      </w:r>
      <w:r w:rsidRPr="00236D22" w:rsidDel="00506279">
        <w:rPr>
          <w:rFonts w:ascii="Arial" w:hAnsi="Arial" w:cs="Arial"/>
          <w:b/>
          <w:bCs/>
        </w:rPr>
        <w:t xml:space="preserve"> </w:t>
      </w:r>
      <w:r w:rsidRPr="00236D22">
        <w:rPr>
          <w:rFonts w:ascii="Arial" w:hAnsi="Arial" w:cs="Arial"/>
          <w:b/>
          <w:bCs/>
        </w:rPr>
        <w:t>DEL NUEVO CENTRO DE OPERACIONES DE LA ELIPA, POR EL QUE SE APRUEBA LA CONVOCATORIA DE CONSULTA PRELIMINAR DEL MERCADO</w:t>
      </w:r>
    </w:p>
    <w:p w14:paraId="1856150A" w14:textId="77777777" w:rsidR="00E1554E" w:rsidRDefault="00E1554E">
      <w:pPr>
        <w:rPr>
          <w:rFonts w:ascii="Arial" w:hAnsi="Arial" w:cs="Arial"/>
        </w:rPr>
      </w:pPr>
    </w:p>
    <w:p w14:paraId="69F61100" w14:textId="77777777" w:rsidR="00E1554E" w:rsidRPr="00E1554E" w:rsidRDefault="00E1554E" w:rsidP="00BE4D96">
      <w:pPr>
        <w:jc w:val="both"/>
        <w:rPr>
          <w:rFonts w:ascii="Arial" w:hAnsi="Arial" w:cs="Arial"/>
          <w:b/>
          <w:bCs/>
          <w:lang w:eastAsia="es-ES"/>
        </w:rPr>
      </w:pPr>
      <w:r w:rsidRPr="00E1554E">
        <w:rPr>
          <w:rFonts w:ascii="Arial" w:hAnsi="Arial" w:cs="Arial"/>
          <w:b/>
          <w:bCs/>
          <w:lang w:eastAsia="es-ES"/>
        </w:rPr>
        <w:t>ANEXO III: COMPROMISO DE CONFIDENCIALIDAD SOBRE LA INFORMACIÓN PUESTA A DISPOSICIÓN DE LOS OPERADORES ECONÓMICOS EN EL MARCO DE LA CONSULTA</w:t>
      </w:r>
    </w:p>
    <w:p w14:paraId="1FF722F0" w14:textId="77777777" w:rsidR="00E1554E" w:rsidRPr="002A3F62" w:rsidRDefault="00E1554E" w:rsidP="00E1554E">
      <w:pPr>
        <w:rPr>
          <w:b/>
          <w:bCs/>
          <w:sz w:val="24"/>
          <w:szCs w:val="24"/>
          <w:lang w:eastAsia="es-ES"/>
        </w:rPr>
      </w:pPr>
    </w:p>
    <w:p w14:paraId="67042747" w14:textId="1346A015" w:rsidR="00E1554E" w:rsidRPr="000B2C7C" w:rsidRDefault="00E1554E" w:rsidP="00E1554E">
      <w:pPr>
        <w:spacing w:before="120" w:line="240" w:lineRule="auto"/>
        <w:jc w:val="both"/>
        <w:rPr>
          <w:rFonts w:ascii="Arial" w:hAnsi="Arial" w:cs="Arial"/>
        </w:rPr>
      </w:pPr>
      <w:r w:rsidRPr="000B2C7C">
        <w:rPr>
          <w:rFonts w:ascii="Arial" w:hAnsi="Arial" w:cs="Arial"/>
        </w:rPr>
        <w:t xml:space="preserve">D/Dª. _________________________________, DNI: ______________, con capacidad legal/voluntaria para contratar y obligarse, en nombre propio o en el de __________________________, domiciliada en ______________________________ con CIF: _______________, cuya representación legal/voluntaria ostenta, mediante poder/escritura otorgado ante el Notario D. ____________________________________ de _______________, con el nº _____________ de su protocolo, en fecha _________________ enterado/a del anuncio publicado en el _____________ el día _____ de __________________ de _______________ por el que se convoca la CONSULTA PRELIMINAR DEL MERCADO PARA EL PROYECTO DE CONCESIÓN DE OBRA DEL NUEVO CENTRO DE OPERACIONES DE LA ELIPA, confirmo que somos conscientes de que al efecto de que </w:t>
      </w:r>
      <w:r w:rsidRPr="000B2C7C">
        <w:rPr>
          <w:rFonts w:ascii="Arial" w:hAnsi="Arial" w:cs="Arial"/>
          <w:u w:val="single"/>
        </w:rPr>
        <w:t xml:space="preserve">         ____________________ </w:t>
      </w:r>
      <w:r w:rsidRPr="000B2C7C">
        <w:rPr>
          <w:rFonts w:ascii="Arial" w:hAnsi="Arial" w:cs="Arial"/>
        </w:rPr>
        <w:t>pueda preparar su propuesta, EMT Madrid nos confiará y permitirá el acceso a Información Confidencial. A los efectos de este compromiso, la expresión “Información Confidencial” se refiere a toda aquella información (ya sea comercial, técnica, científica, operativa, administrativa, financiera, estratégica, de propiedad industrial o intelectual, o de cualquier otra índole) relativa al proyecto de concesión de obra del Nuevo Centro de Operaciones de La Elipa de conformidad con la presente convocatoria.</w:t>
      </w:r>
    </w:p>
    <w:p w14:paraId="2563C3AF" w14:textId="77777777" w:rsidR="00E1554E" w:rsidRPr="000B2C7C" w:rsidRDefault="00E1554E" w:rsidP="00E1554E">
      <w:pPr>
        <w:spacing w:before="120" w:line="240" w:lineRule="auto"/>
        <w:jc w:val="both"/>
        <w:rPr>
          <w:rFonts w:ascii="Arial" w:hAnsi="Arial" w:cs="Arial"/>
          <w:u w:val="single"/>
        </w:rPr>
      </w:pPr>
      <w:r w:rsidRPr="000B2C7C">
        <w:rPr>
          <w:rFonts w:ascii="Arial" w:hAnsi="Arial" w:cs="Arial"/>
          <w:u w:val="single"/>
        </w:rPr>
        <w:t>En consideración a la Información Confidencial que por su parte se nos pueda facilitar, asumimos los siguientes compromisos:</w:t>
      </w:r>
    </w:p>
    <w:p w14:paraId="7F56D1D5" w14:textId="44D94CD9" w:rsidR="00E1554E" w:rsidRPr="000B2C7C" w:rsidRDefault="00E1554E" w:rsidP="00E1554E">
      <w:pPr>
        <w:pStyle w:val="Prrafodelista"/>
        <w:numPr>
          <w:ilvl w:val="0"/>
          <w:numId w:val="11"/>
        </w:numPr>
        <w:spacing w:before="120" w:line="240" w:lineRule="auto"/>
        <w:jc w:val="both"/>
        <w:rPr>
          <w:rFonts w:ascii="Arial" w:hAnsi="Arial" w:cs="Arial"/>
        </w:rPr>
      </w:pPr>
      <w:r w:rsidRPr="000B2C7C">
        <w:rPr>
          <w:rFonts w:ascii="Arial" w:hAnsi="Arial" w:cs="Arial"/>
        </w:rPr>
        <w:t xml:space="preserve">La Información Confidencial será tratada como estrictamente privada y confidencial y adoptaremos todas las medidas necesarias (tanto si se encuentran previstas en </w:t>
      </w:r>
      <w:r w:rsidR="000B2C7C" w:rsidRPr="000B2C7C">
        <w:rPr>
          <w:rFonts w:ascii="Arial" w:hAnsi="Arial" w:cs="Arial"/>
        </w:rPr>
        <w:t>el presente documento</w:t>
      </w:r>
      <w:r w:rsidRPr="000B2C7C">
        <w:rPr>
          <w:rFonts w:ascii="Arial" w:hAnsi="Arial" w:cs="Arial"/>
        </w:rPr>
        <w:t xml:space="preserve"> como si no) para preservar dicha confidencialidad.</w:t>
      </w:r>
    </w:p>
    <w:p w14:paraId="40BCE099" w14:textId="77777777" w:rsidR="00E1554E" w:rsidRPr="000B2C7C" w:rsidRDefault="00E1554E" w:rsidP="00E1554E">
      <w:pPr>
        <w:pStyle w:val="Prrafodelista"/>
        <w:numPr>
          <w:ilvl w:val="0"/>
          <w:numId w:val="11"/>
        </w:numPr>
        <w:spacing w:before="120" w:line="240" w:lineRule="auto"/>
        <w:jc w:val="both"/>
        <w:rPr>
          <w:rFonts w:ascii="Arial" w:hAnsi="Arial" w:cs="Arial"/>
        </w:rPr>
      </w:pPr>
      <w:r w:rsidRPr="000B2C7C">
        <w:rPr>
          <w:rFonts w:ascii="Arial" w:hAnsi="Arial" w:cs="Arial"/>
        </w:rPr>
        <w:t>La Información Confidencial será utilizada exclusivamente para la preparación de nuestra propuesta en el marco de la consulta preliminar al mercado, y no para cualquier otro propósito.</w:t>
      </w:r>
    </w:p>
    <w:p w14:paraId="2901301D" w14:textId="77777777" w:rsidR="00E1554E" w:rsidRPr="000B2C7C" w:rsidRDefault="00E1554E" w:rsidP="00E1554E">
      <w:pPr>
        <w:pStyle w:val="Prrafodelista"/>
        <w:numPr>
          <w:ilvl w:val="0"/>
          <w:numId w:val="11"/>
        </w:numPr>
        <w:spacing w:before="120" w:line="240" w:lineRule="auto"/>
        <w:jc w:val="both"/>
        <w:rPr>
          <w:rFonts w:ascii="Arial" w:hAnsi="Arial" w:cs="Arial"/>
        </w:rPr>
      </w:pPr>
      <w:r w:rsidRPr="000B2C7C">
        <w:rPr>
          <w:rFonts w:ascii="Arial" w:hAnsi="Arial" w:cs="Arial"/>
        </w:rPr>
        <w:t>A petición de EMT Madrid, nos encargaremos de que les sea entregada y/o destruida toda la Información Confidencial, y cualquier copia de la misma.</w:t>
      </w:r>
    </w:p>
    <w:p w14:paraId="2D9F9CE8" w14:textId="77777777" w:rsidR="00E1554E" w:rsidRPr="000B2C7C" w:rsidRDefault="00E1554E" w:rsidP="00E1554E">
      <w:pPr>
        <w:pStyle w:val="Prrafodelista"/>
        <w:numPr>
          <w:ilvl w:val="0"/>
          <w:numId w:val="11"/>
        </w:numPr>
        <w:spacing w:before="120" w:line="240" w:lineRule="auto"/>
        <w:jc w:val="both"/>
        <w:rPr>
          <w:rFonts w:ascii="Arial" w:hAnsi="Arial" w:cs="Arial"/>
        </w:rPr>
      </w:pPr>
      <w:r w:rsidRPr="000B2C7C">
        <w:rPr>
          <w:rFonts w:ascii="Arial" w:hAnsi="Arial" w:cs="Arial"/>
        </w:rPr>
        <w:t>Por la presente reconocemos que la omisión o demora por parte de EMT Madrid en el ejercicio de cualquier acción, derecho o privilegio derivado del presente compromiso no será interpretada como una renuncia a ninguno de los mismos. Tampoco el ejercicio aislado o parcial de cualquier acción, derecho o privilegio, ni el ejercicio de cualquier otro derecho, será interpretado como una renuncia al ejercicio total de las acciones, derechos o privilegios que se derivan del presente compromiso.</w:t>
      </w:r>
    </w:p>
    <w:p w14:paraId="5F5337FC" w14:textId="77777777" w:rsidR="00E1554E" w:rsidRPr="000B2C7C" w:rsidRDefault="00E1554E" w:rsidP="00E1554E">
      <w:pPr>
        <w:pStyle w:val="Prrafodelista"/>
        <w:numPr>
          <w:ilvl w:val="0"/>
          <w:numId w:val="11"/>
        </w:numPr>
        <w:spacing w:before="120" w:line="240" w:lineRule="auto"/>
        <w:jc w:val="both"/>
        <w:rPr>
          <w:rFonts w:ascii="Arial" w:hAnsi="Arial" w:cs="Arial"/>
        </w:rPr>
      </w:pPr>
      <w:r w:rsidRPr="000B2C7C">
        <w:rPr>
          <w:rFonts w:ascii="Arial" w:hAnsi="Arial" w:cs="Arial"/>
        </w:rPr>
        <w:t>El presente compromiso se regirá y se interpretará de conformidad con el ordenamiento jurídico español y cualquier controversia que se derive de la misma se someterá a la jurisdicción exclusiva de los Tribunales de la ciudad de Madrid.</w:t>
      </w:r>
    </w:p>
    <w:p w14:paraId="1B24B30F" w14:textId="03289F85" w:rsidR="00E1554E" w:rsidRPr="00236D22" w:rsidRDefault="00E1554E" w:rsidP="000B2C7C">
      <w:pPr>
        <w:spacing w:before="120" w:line="240" w:lineRule="auto"/>
        <w:jc w:val="both"/>
        <w:rPr>
          <w:rFonts w:ascii="Arial" w:hAnsi="Arial" w:cs="Arial"/>
        </w:rPr>
      </w:pPr>
      <w:r w:rsidRPr="000B2C7C">
        <w:rPr>
          <w:rFonts w:ascii="Arial" w:hAnsi="Arial" w:cs="Arial"/>
        </w:rPr>
        <w:t>Fecha y firma electrónica del representante del operador económico.</w:t>
      </w:r>
    </w:p>
    <w:sectPr w:rsidR="00E1554E" w:rsidRPr="00236D22" w:rsidSect="00F35E87">
      <w:headerReference w:type="default" r:id="rId11"/>
      <w:footerReference w:type="default" r:id="rId12"/>
      <w:pgSz w:w="11906" w:h="16838"/>
      <w:pgMar w:top="1440" w:right="1080" w:bottom="1276" w:left="108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59F2" w14:textId="77777777" w:rsidR="0066150B" w:rsidRDefault="0066150B" w:rsidP="00D260C6">
      <w:pPr>
        <w:spacing w:after="0" w:line="240" w:lineRule="auto"/>
      </w:pPr>
      <w:r>
        <w:separator/>
      </w:r>
    </w:p>
  </w:endnote>
  <w:endnote w:type="continuationSeparator" w:id="0">
    <w:p w14:paraId="0C32EAD2" w14:textId="77777777" w:rsidR="0066150B" w:rsidRDefault="0066150B" w:rsidP="00D260C6">
      <w:pPr>
        <w:spacing w:after="0" w:line="240" w:lineRule="auto"/>
      </w:pPr>
      <w:r>
        <w:continuationSeparator/>
      </w:r>
    </w:p>
  </w:endnote>
  <w:endnote w:type="continuationNotice" w:id="1">
    <w:p w14:paraId="4C056AD6" w14:textId="77777777" w:rsidR="0066150B" w:rsidRDefault="00661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F9D8" w14:textId="77777777" w:rsidR="00572187" w:rsidRPr="001F5783" w:rsidRDefault="00572187" w:rsidP="00572187">
    <w:pPr>
      <w:pStyle w:val="Piedepgina"/>
      <w:tabs>
        <w:tab w:val="clear" w:pos="4252"/>
      </w:tabs>
      <w:ind w:right="-1"/>
      <w:jc w:val="right"/>
      <w:rPr>
        <w:rFonts w:ascii="Lato Light" w:hAnsi="Lato Light"/>
        <w:color w:val="0070C0"/>
      </w:rPr>
    </w:pPr>
    <w:bookmarkStart w:id="0" w:name="_Hlk122423182"/>
    <w:r w:rsidRPr="001F5783">
      <w:rPr>
        <w:rFonts w:ascii="Lato Light" w:hAnsi="Lato Light"/>
        <w:color w:val="0070C0"/>
      </w:rPr>
      <w:t>Empresa Municipal de Transportes de Madrid, S.A.</w:t>
    </w:r>
  </w:p>
  <w:p w14:paraId="176C80E1" w14:textId="77777777" w:rsidR="00572187" w:rsidRPr="001F5783" w:rsidRDefault="00572187" w:rsidP="00572187">
    <w:pPr>
      <w:pStyle w:val="Piedepgina"/>
      <w:tabs>
        <w:tab w:val="clear" w:pos="4252"/>
        <w:tab w:val="left" w:pos="4536"/>
      </w:tabs>
      <w:ind w:right="-1"/>
      <w:jc w:val="right"/>
      <w:rPr>
        <w:rFonts w:ascii="Lato Light" w:hAnsi="Lato Light"/>
        <w:color w:val="0070C0"/>
      </w:rPr>
    </w:pPr>
    <w:r w:rsidRPr="001F5783">
      <w:rPr>
        <w:rFonts w:ascii="Lato Light" w:hAnsi="Lato Light"/>
        <w:color w:val="0070C0"/>
      </w:rPr>
      <w:tab/>
      <w:t>Cerro de la Plata, 4 - 28007 Madrid</w:t>
    </w:r>
  </w:p>
  <w:p w14:paraId="3898EE10" w14:textId="77777777" w:rsidR="00572187" w:rsidRPr="004437DA" w:rsidRDefault="00572187" w:rsidP="00572187">
    <w:pPr>
      <w:pStyle w:val="Piedepgina"/>
      <w:tabs>
        <w:tab w:val="clear" w:pos="4252"/>
        <w:tab w:val="left" w:pos="4536"/>
      </w:tabs>
      <w:ind w:right="-1"/>
      <w:jc w:val="right"/>
      <w:rPr>
        <w:b/>
        <w:color w:val="0070C0"/>
      </w:rPr>
    </w:pPr>
    <w:r w:rsidRPr="001F5783">
      <w:rPr>
        <w:rFonts w:ascii="Lato Light" w:hAnsi="Lato Light"/>
        <w:color w:val="0070C0"/>
      </w:rPr>
      <w:tab/>
    </w:r>
    <w:r w:rsidRPr="001F5783">
      <w:rPr>
        <w:b/>
        <w:color w:val="0070C0"/>
      </w:rPr>
      <w:t>emtmadrid</w:t>
    </w:r>
    <w:bookmarkEnd w:id="0"/>
    <w:r w:rsidRPr="001F5783">
      <w:rPr>
        <w:b/>
        <w:color w:val="0070C0"/>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BACFB" w14:textId="77777777" w:rsidR="0066150B" w:rsidRDefault="0066150B" w:rsidP="00D260C6">
      <w:pPr>
        <w:spacing w:after="0" w:line="240" w:lineRule="auto"/>
      </w:pPr>
      <w:r>
        <w:separator/>
      </w:r>
    </w:p>
  </w:footnote>
  <w:footnote w:type="continuationSeparator" w:id="0">
    <w:p w14:paraId="2E02D7BF" w14:textId="77777777" w:rsidR="0066150B" w:rsidRDefault="0066150B" w:rsidP="00D260C6">
      <w:pPr>
        <w:spacing w:after="0" w:line="240" w:lineRule="auto"/>
      </w:pPr>
      <w:r>
        <w:continuationSeparator/>
      </w:r>
    </w:p>
  </w:footnote>
  <w:footnote w:type="continuationNotice" w:id="1">
    <w:p w14:paraId="3E43FE18" w14:textId="77777777" w:rsidR="0066150B" w:rsidRDefault="00661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6CD4" w14:textId="0FF04437" w:rsidR="00D260C6" w:rsidRDefault="00572187" w:rsidP="00935564">
    <w:pPr>
      <w:pStyle w:val="Encabezado"/>
      <w:rPr>
        <w:rFonts w:asciiTheme="majorHAnsi" w:hAnsiTheme="majorHAnsi" w:cstheme="majorHAnsi"/>
        <w:b/>
        <w:bCs/>
        <w:color w:val="5B9BD5" w:themeColor="accent5"/>
      </w:rPr>
    </w:pPr>
    <w:r>
      <w:rPr>
        <w:noProof/>
      </w:rPr>
      <w:drawing>
        <wp:anchor distT="0" distB="0" distL="114300" distR="114300" simplePos="0" relativeHeight="251660288" behindDoc="0" locked="0" layoutInCell="1" allowOverlap="1" wp14:anchorId="545248C1" wp14:editId="235F0930">
          <wp:simplePos x="0" y="0"/>
          <wp:positionH relativeFrom="margin">
            <wp:align>left</wp:align>
          </wp:positionH>
          <wp:positionV relativeFrom="paragraph">
            <wp:posOffset>-121920</wp:posOffset>
          </wp:positionV>
          <wp:extent cx="2190115" cy="579120"/>
          <wp:effectExtent l="0" t="0" r="635" b="0"/>
          <wp:wrapSquare wrapText="bothSides"/>
          <wp:docPr id="199944693" name="Imagen 5" descr="Un dibuj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Un dibujo con letras&#10;&#10;Descripción generada automáticamente con confianza ba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115"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6F79"/>
    <w:multiLevelType w:val="multilevel"/>
    <w:tmpl w:val="1B9EF69E"/>
    <w:lvl w:ilvl="0">
      <w:start w:val="1"/>
      <w:numFmt w:val="decimal"/>
      <w:lvlText w:val="%1"/>
      <w:lvlJc w:val="left"/>
      <w:pPr>
        <w:tabs>
          <w:tab w:val="num" w:pos="340"/>
        </w:tabs>
        <w:ind w:left="340" w:hanging="340"/>
      </w:pPr>
      <w:rPr>
        <w:rFonts w:asciiTheme="minorHAnsi" w:hAnsiTheme="minorHAnsi" w:cstheme="minorHAnsi"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 w15:restartNumberingAfterBreak="0">
    <w:nsid w:val="19231553"/>
    <w:multiLevelType w:val="multilevel"/>
    <w:tmpl w:val="DA72D3B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 w15:restartNumberingAfterBreak="0">
    <w:nsid w:val="1F9B31A8"/>
    <w:multiLevelType w:val="singleLevel"/>
    <w:tmpl w:val="F51E3C9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25E20A28"/>
    <w:multiLevelType w:val="multilevel"/>
    <w:tmpl w:val="1FFC8110"/>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b/>
        <w:bCs w: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2D850675"/>
    <w:multiLevelType w:val="hybridMultilevel"/>
    <w:tmpl w:val="D52223D0"/>
    <w:lvl w:ilvl="0" w:tplc="4490C388">
      <w:start w:val="1"/>
      <w:numFmt w:val="bullet"/>
      <w:lvlText w:val="•"/>
      <w:lvlJc w:val="left"/>
      <w:pPr>
        <w:tabs>
          <w:tab w:val="num" w:pos="720"/>
        </w:tabs>
        <w:ind w:left="720" w:hanging="360"/>
      </w:pPr>
      <w:rPr>
        <w:rFonts w:ascii="Arial" w:hAnsi="Arial" w:hint="default"/>
      </w:rPr>
    </w:lvl>
    <w:lvl w:ilvl="1" w:tplc="E6968DB0" w:tentative="1">
      <w:start w:val="1"/>
      <w:numFmt w:val="bullet"/>
      <w:lvlText w:val="•"/>
      <w:lvlJc w:val="left"/>
      <w:pPr>
        <w:tabs>
          <w:tab w:val="num" w:pos="1440"/>
        </w:tabs>
        <w:ind w:left="1440" w:hanging="360"/>
      </w:pPr>
      <w:rPr>
        <w:rFonts w:ascii="Arial" w:hAnsi="Arial" w:hint="default"/>
      </w:rPr>
    </w:lvl>
    <w:lvl w:ilvl="2" w:tplc="14E4E376" w:tentative="1">
      <w:start w:val="1"/>
      <w:numFmt w:val="bullet"/>
      <w:lvlText w:val="•"/>
      <w:lvlJc w:val="left"/>
      <w:pPr>
        <w:tabs>
          <w:tab w:val="num" w:pos="2160"/>
        </w:tabs>
        <w:ind w:left="2160" w:hanging="360"/>
      </w:pPr>
      <w:rPr>
        <w:rFonts w:ascii="Arial" w:hAnsi="Arial" w:hint="default"/>
      </w:rPr>
    </w:lvl>
    <w:lvl w:ilvl="3" w:tplc="C226C760" w:tentative="1">
      <w:start w:val="1"/>
      <w:numFmt w:val="bullet"/>
      <w:lvlText w:val="•"/>
      <w:lvlJc w:val="left"/>
      <w:pPr>
        <w:tabs>
          <w:tab w:val="num" w:pos="2880"/>
        </w:tabs>
        <w:ind w:left="2880" w:hanging="360"/>
      </w:pPr>
      <w:rPr>
        <w:rFonts w:ascii="Arial" w:hAnsi="Arial" w:hint="default"/>
      </w:rPr>
    </w:lvl>
    <w:lvl w:ilvl="4" w:tplc="33968B94" w:tentative="1">
      <w:start w:val="1"/>
      <w:numFmt w:val="bullet"/>
      <w:lvlText w:val="•"/>
      <w:lvlJc w:val="left"/>
      <w:pPr>
        <w:tabs>
          <w:tab w:val="num" w:pos="3600"/>
        </w:tabs>
        <w:ind w:left="3600" w:hanging="360"/>
      </w:pPr>
      <w:rPr>
        <w:rFonts w:ascii="Arial" w:hAnsi="Arial" w:hint="default"/>
      </w:rPr>
    </w:lvl>
    <w:lvl w:ilvl="5" w:tplc="2C3A1DB2" w:tentative="1">
      <w:start w:val="1"/>
      <w:numFmt w:val="bullet"/>
      <w:lvlText w:val="•"/>
      <w:lvlJc w:val="left"/>
      <w:pPr>
        <w:tabs>
          <w:tab w:val="num" w:pos="4320"/>
        </w:tabs>
        <w:ind w:left="4320" w:hanging="360"/>
      </w:pPr>
      <w:rPr>
        <w:rFonts w:ascii="Arial" w:hAnsi="Arial" w:hint="default"/>
      </w:rPr>
    </w:lvl>
    <w:lvl w:ilvl="6" w:tplc="BE40391A" w:tentative="1">
      <w:start w:val="1"/>
      <w:numFmt w:val="bullet"/>
      <w:lvlText w:val="•"/>
      <w:lvlJc w:val="left"/>
      <w:pPr>
        <w:tabs>
          <w:tab w:val="num" w:pos="5040"/>
        </w:tabs>
        <w:ind w:left="5040" w:hanging="360"/>
      </w:pPr>
      <w:rPr>
        <w:rFonts w:ascii="Arial" w:hAnsi="Arial" w:hint="default"/>
      </w:rPr>
    </w:lvl>
    <w:lvl w:ilvl="7" w:tplc="14DA48D6" w:tentative="1">
      <w:start w:val="1"/>
      <w:numFmt w:val="bullet"/>
      <w:lvlText w:val="•"/>
      <w:lvlJc w:val="left"/>
      <w:pPr>
        <w:tabs>
          <w:tab w:val="num" w:pos="5760"/>
        </w:tabs>
        <w:ind w:left="5760" w:hanging="360"/>
      </w:pPr>
      <w:rPr>
        <w:rFonts w:ascii="Arial" w:hAnsi="Arial" w:hint="default"/>
      </w:rPr>
    </w:lvl>
    <w:lvl w:ilvl="8" w:tplc="AE14C4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9226E8"/>
    <w:multiLevelType w:val="hybridMultilevel"/>
    <w:tmpl w:val="92DC9C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512937"/>
    <w:multiLevelType w:val="singleLevel"/>
    <w:tmpl w:val="6E64840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56A24C97"/>
    <w:multiLevelType w:val="hybridMultilevel"/>
    <w:tmpl w:val="1138FA16"/>
    <w:lvl w:ilvl="0" w:tplc="C83C4CF0">
      <w:start w:val="1"/>
      <w:numFmt w:val="lowerLetter"/>
      <w:lvlText w:val="%1)"/>
      <w:lvlJc w:val="left"/>
      <w:pPr>
        <w:tabs>
          <w:tab w:val="num" w:pos="720"/>
        </w:tabs>
        <w:ind w:left="720" w:hanging="360"/>
      </w:pPr>
    </w:lvl>
    <w:lvl w:ilvl="1" w:tplc="102A7ECA" w:tentative="1">
      <w:start w:val="1"/>
      <w:numFmt w:val="lowerLetter"/>
      <w:lvlText w:val="%2)"/>
      <w:lvlJc w:val="left"/>
      <w:pPr>
        <w:tabs>
          <w:tab w:val="num" w:pos="1440"/>
        </w:tabs>
        <w:ind w:left="1440" w:hanging="360"/>
      </w:pPr>
    </w:lvl>
    <w:lvl w:ilvl="2" w:tplc="8D266D76" w:tentative="1">
      <w:start w:val="1"/>
      <w:numFmt w:val="lowerLetter"/>
      <w:lvlText w:val="%3)"/>
      <w:lvlJc w:val="left"/>
      <w:pPr>
        <w:tabs>
          <w:tab w:val="num" w:pos="2160"/>
        </w:tabs>
        <w:ind w:left="2160" w:hanging="360"/>
      </w:pPr>
    </w:lvl>
    <w:lvl w:ilvl="3" w:tplc="CAC212B4" w:tentative="1">
      <w:start w:val="1"/>
      <w:numFmt w:val="lowerLetter"/>
      <w:lvlText w:val="%4)"/>
      <w:lvlJc w:val="left"/>
      <w:pPr>
        <w:tabs>
          <w:tab w:val="num" w:pos="2880"/>
        </w:tabs>
        <w:ind w:left="2880" w:hanging="360"/>
      </w:pPr>
    </w:lvl>
    <w:lvl w:ilvl="4" w:tplc="E68E9482" w:tentative="1">
      <w:start w:val="1"/>
      <w:numFmt w:val="lowerLetter"/>
      <w:lvlText w:val="%5)"/>
      <w:lvlJc w:val="left"/>
      <w:pPr>
        <w:tabs>
          <w:tab w:val="num" w:pos="3600"/>
        </w:tabs>
        <w:ind w:left="3600" w:hanging="360"/>
      </w:pPr>
    </w:lvl>
    <w:lvl w:ilvl="5" w:tplc="B7FEFB7A" w:tentative="1">
      <w:start w:val="1"/>
      <w:numFmt w:val="lowerLetter"/>
      <w:lvlText w:val="%6)"/>
      <w:lvlJc w:val="left"/>
      <w:pPr>
        <w:tabs>
          <w:tab w:val="num" w:pos="4320"/>
        </w:tabs>
        <w:ind w:left="4320" w:hanging="360"/>
      </w:pPr>
    </w:lvl>
    <w:lvl w:ilvl="6" w:tplc="3E3E1A06" w:tentative="1">
      <w:start w:val="1"/>
      <w:numFmt w:val="lowerLetter"/>
      <w:lvlText w:val="%7)"/>
      <w:lvlJc w:val="left"/>
      <w:pPr>
        <w:tabs>
          <w:tab w:val="num" w:pos="5040"/>
        </w:tabs>
        <w:ind w:left="5040" w:hanging="360"/>
      </w:pPr>
    </w:lvl>
    <w:lvl w:ilvl="7" w:tplc="C0425438" w:tentative="1">
      <w:start w:val="1"/>
      <w:numFmt w:val="lowerLetter"/>
      <w:lvlText w:val="%8)"/>
      <w:lvlJc w:val="left"/>
      <w:pPr>
        <w:tabs>
          <w:tab w:val="num" w:pos="5760"/>
        </w:tabs>
        <w:ind w:left="5760" w:hanging="360"/>
      </w:pPr>
    </w:lvl>
    <w:lvl w:ilvl="8" w:tplc="6EDA2B2A" w:tentative="1">
      <w:start w:val="1"/>
      <w:numFmt w:val="lowerLetter"/>
      <w:lvlText w:val="%9)"/>
      <w:lvlJc w:val="left"/>
      <w:pPr>
        <w:tabs>
          <w:tab w:val="num" w:pos="6480"/>
        </w:tabs>
        <w:ind w:left="6480" w:hanging="360"/>
      </w:pPr>
    </w:lvl>
  </w:abstractNum>
  <w:abstractNum w:abstractNumId="8" w15:restartNumberingAfterBreak="0">
    <w:nsid w:val="5E27403A"/>
    <w:multiLevelType w:val="hybridMultilevel"/>
    <w:tmpl w:val="66543FA6"/>
    <w:lvl w:ilvl="0" w:tplc="3DD44AA4">
      <w:start w:val="1"/>
      <w:numFmt w:val="bullet"/>
      <w:lvlText w:val="•"/>
      <w:lvlJc w:val="left"/>
      <w:pPr>
        <w:tabs>
          <w:tab w:val="num" w:pos="720"/>
        </w:tabs>
        <w:ind w:left="720" w:hanging="360"/>
      </w:pPr>
      <w:rPr>
        <w:rFonts w:ascii="Arial" w:hAnsi="Arial" w:hint="default"/>
      </w:rPr>
    </w:lvl>
    <w:lvl w:ilvl="1" w:tplc="00645E7C" w:tentative="1">
      <w:start w:val="1"/>
      <w:numFmt w:val="bullet"/>
      <w:lvlText w:val="•"/>
      <w:lvlJc w:val="left"/>
      <w:pPr>
        <w:tabs>
          <w:tab w:val="num" w:pos="1440"/>
        </w:tabs>
        <w:ind w:left="1440" w:hanging="360"/>
      </w:pPr>
      <w:rPr>
        <w:rFonts w:ascii="Arial" w:hAnsi="Arial" w:hint="default"/>
      </w:rPr>
    </w:lvl>
    <w:lvl w:ilvl="2" w:tplc="4022B0DA" w:tentative="1">
      <w:start w:val="1"/>
      <w:numFmt w:val="bullet"/>
      <w:lvlText w:val="•"/>
      <w:lvlJc w:val="left"/>
      <w:pPr>
        <w:tabs>
          <w:tab w:val="num" w:pos="2160"/>
        </w:tabs>
        <w:ind w:left="2160" w:hanging="360"/>
      </w:pPr>
      <w:rPr>
        <w:rFonts w:ascii="Arial" w:hAnsi="Arial" w:hint="default"/>
      </w:rPr>
    </w:lvl>
    <w:lvl w:ilvl="3" w:tplc="2DF09746" w:tentative="1">
      <w:start w:val="1"/>
      <w:numFmt w:val="bullet"/>
      <w:lvlText w:val="•"/>
      <w:lvlJc w:val="left"/>
      <w:pPr>
        <w:tabs>
          <w:tab w:val="num" w:pos="2880"/>
        </w:tabs>
        <w:ind w:left="2880" w:hanging="360"/>
      </w:pPr>
      <w:rPr>
        <w:rFonts w:ascii="Arial" w:hAnsi="Arial" w:hint="default"/>
      </w:rPr>
    </w:lvl>
    <w:lvl w:ilvl="4" w:tplc="EEACC9C0" w:tentative="1">
      <w:start w:val="1"/>
      <w:numFmt w:val="bullet"/>
      <w:lvlText w:val="•"/>
      <w:lvlJc w:val="left"/>
      <w:pPr>
        <w:tabs>
          <w:tab w:val="num" w:pos="3600"/>
        </w:tabs>
        <w:ind w:left="3600" w:hanging="360"/>
      </w:pPr>
      <w:rPr>
        <w:rFonts w:ascii="Arial" w:hAnsi="Arial" w:hint="default"/>
      </w:rPr>
    </w:lvl>
    <w:lvl w:ilvl="5" w:tplc="5B46E128" w:tentative="1">
      <w:start w:val="1"/>
      <w:numFmt w:val="bullet"/>
      <w:lvlText w:val="•"/>
      <w:lvlJc w:val="left"/>
      <w:pPr>
        <w:tabs>
          <w:tab w:val="num" w:pos="4320"/>
        </w:tabs>
        <w:ind w:left="4320" w:hanging="360"/>
      </w:pPr>
      <w:rPr>
        <w:rFonts w:ascii="Arial" w:hAnsi="Arial" w:hint="default"/>
      </w:rPr>
    </w:lvl>
    <w:lvl w:ilvl="6" w:tplc="6504CC8A" w:tentative="1">
      <w:start w:val="1"/>
      <w:numFmt w:val="bullet"/>
      <w:lvlText w:val="•"/>
      <w:lvlJc w:val="left"/>
      <w:pPr>
        <w:tabs>
          <w:tab w:val="num" w:pos="5040"/>
        </w:tabs>
        <w:ind w:left="5040" w:hanging="360"/>
      </w:pPr>
      <w:rPr>
        <w:rFonts w:ascii="Arial" w:hAnsi="Arial" w:hint="default"/>
      </w:rPr>
    </w:lvl>
    <w:lvl w:ilvl="7" w:tplc="8108A0EA" w:tentative="1">
      <w:start w:val="1"/>
      <w:numFmt w:val="bullet"/>
      <w:lvlText w:val="•"/>
      <w:lvlJc w:val="left"/>
      <w:pPr>
        <w:tabs>
          <w:tab w:val="num" w:pos="5760"/>
        </w:tabs>
        <w:ind w:left="5760" w:hanging="360"/>
      </w:pPr>
      <w:rPr>
        <w:rFonts w:ascii="Arial" w:hAnsi="Arial" w:hint="default"/>
      </w:rPr>
    </w:lvl>
    <w:lvl w:ilvl="8" w:tplc="AEC2F6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E264B6"/>
    <w:multiLevelType w:val="singleLevel"/>
    <w:tmpl w:val="BF8E1F5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7FB637F7"/>
    <w:multiLevelType w:val="singleLevel"/>
    <w:tmpl w:val="565C76EC"/>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2029717526">
    <w:abstractNumId w:val="7"/>
  </w:num>
  <w:num w:numId="2" w16cid:durableId="876313351">
    <w:abstractNumId w:val="8"/>
  </w:num>
  <w:num w:numId="3" w16cid:durableId="83768131">
    <w:abstractNumId w:val="4"/>
  </w:num>
  <w:num w:numId="4" w16cid:durableId="478420696">
    <w:abstractNumId w:val="9"/>
  </w:num>
  <w:num w:numId="5" w16cid:durableId="381564798">
    <w:abstractNumId w:val="0"/>
  </w:num>
  <w:num w:numId="6" w16cid:durableId="1803308541">
    <w:abstractNumId w:val="5"/>
  </w:num>
  <w:num w:numId="7" w16cid:durableId="1979724211">
    <w:abstractNumId w:val="3"/>
  </w:num>
  <w:num w:numId="8" w16cid:durableId="428889545">
    <w:abstractNumId w:val="2"/>
  </w:num>
  <w:num w:numId="9" w16cid:durableId="465783140">
    <w:abstractNumId w:val="6"/>
  </w:num>
  <w:num w:numId="10" w16cid:durableId="1119186390">
    <w:abstractNumId w:val="10"/>
  </w:num>
  <w:num w:numId="11" w16cid:durableId="130535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C6"/>
    <w:rsid w:val="00000C6F"/>
    <w:rsid w:val="00007583"/>
    <w:rsid w:val="00007C74"/>
    <w:rsid w:val="0002186F"/>
    <w:rsid w:val="0002790A"/>
    <w:rsid w:val="00034C05"/>
    <w:rsid w:val="00040294"/>
    <w:rsid w:val="00041E01"/>
    <w:rsid w:val="00055E14"/>
    <w:rsid w:val="000570B5"/>
    <w:rsid w:val="000603CF"/>
    <w:rsid w:val="000609EB"/>
    <w:rsid w:val="0006251C"/>
    <w:rsid w:val="00062C9F"/>
    <w:rsid w:val="00065F64"/>
    <w:rsid w:val="000666ED"/>
    <w:rsid w:val="000709DE"/>
    <w:rsid w:val="000839A1"/>
    <w:rsid w:val="00083F2B"/>
    <w:rsid w:val="00084807"/>
    <w:rsid w:val="00086D4B"/>
    <w:rsid w:val="00090553"/>
    <w:rsid w:val="000938A9"/>
    <w:rsid w:val="000A3626"/>
    <w:rsid w:val="000A3808"/>
    <w:rsid w:val="000A66CA"/>
    <w:rsid w:val="000A78A1"/>
    <w:rsid w:val="000B2C7C"/>
    <w:rsid w:val="000B743B"/>
    <w:rsid w:val="000C0D97"/>
    <w:rsid w:val="000C37C1"/>
    <w:rsid w:val="000C6084"/>
    <w:rsid w:val="000C61BA"/>
    <w:rsid w:val="000D08E9"/>
    <w:rsid w:val="000D5589"/>
    <w:rsid w:val="000D7195"/>
    <w:rsid w:val="000D7A14"/>
    <w:rsid w:val="000E6748"/>
    <w:rsid w:val="000F0A8C"/>
    <w:rsid w:val="0010034D"/>
    <w:rsid w:val="00101912"/>
    <w:rsid w:val="001025F6"/>
    <w:rsid w:val="0010654A"/>
    <w:rsid w:val="00115520"/>
    <w:rsid w:val="00116581"/>
    <w:rsid w:val="001274B6"/>
    <w:rsid w:val="00133C4D"/>
    <w:rsid w:val="00136A48"/>
    <w:rsid w:val="001400D8"/>
    <w:rsid w:val="00151E31"/>
    <w:rsid w:val="001535FE"/>
    <w:rsid w:val="00157693"/>
    <w:rsid w:val="001663DC"/>
    <w:rsid w:val="00173AE3"/>
    <w:rsid w:val="001807D6"/>
    <w:rsid w:val="0018175E"/>
    <w:rsid w:val="00182C7B"/>
    <w:rsid w:val="00184074"/>
    <w:rsid w:val="001844B8"/>
    <w:rsid w:val="00197AEC"/>
    <w:rsid w:val="001A25CC"/>
    <w:rsid w:val="001A41DF"/>
    <w:rsid w:val="001B2C5B"/>
    <w:rsid w:val="001C6046"/>
    <w:rsid w:val="001D0264"/>
    <w:rsid w:val="001D0A7C"/>
    <w:rsid w:val="001D2C01"/>
    <w:rsid w:val="001D3A97"/>
    <w:rsid w:val="001D3FB6"/>
    <w:rsid w:val="001D606A"/>
    <w:rsid w:val="001E00AB"/>
    <w:rsid w:val="001E365E"/>
    <w:rsid w:val="001E3C29"/>
    <w:rsid w:val="001E58AF"/>
    <w:rsid w:val="001F583A"/>
    <w:rsid w:val="001F6BF5"/>
    <w:rsid w:val="00213E38"/>
    <w:rsid w:val="002165E7"/>
    <w:rsid w:val="002168FE"/>
    <w:rsid w:val="0022251D"/>
    <w:rsid w:val="00223316"/>
    <w:rsid w:val="002267E5"/>
    <w:rsid w:val="00232D1D"/>
    <w:rsid w:val="0023444A"/>
    <w:rsid w:val="00236D22"/>
    <w:rsid w:val="002458CF"/>
    <w:rsid w:val="0024786F"/>
    <w:rsid w:val="0025522F"/>
    <w:rsid w:val="002708EE"/>
    <w:rsid w:val="00271A7E"/>
    <w:rsid w:val="002751D5"/>
    <w:rsid w:val="0028073C"/>
    <w:rsid w:val="00280F29"/>
    <w:rsid w:val="00290156"/>
    <w:rsid w:val="00291488"/>
    <w:rsid w:val="00296532"/>
    <w:rsid w:val="002A276C"/>
    <w:rsid w:val="002A3451"/>
    <w:rsid w:val="002A3F62"/>
    <w:rsid w:val="002A54C8"/>
    <w:rsid w:val="002B15FA"/>
    <w:rsid w:val="002B27C5"/>
    <w:rsid w:val="002B63A3"/>
    <w:rsid w:val="002C3845"/>
    <w:rsid w:val="002C46BE"/>
    <w:rsid w:val="002C6450"/>
    <w:rsid w:val="002C6610"/>
    <w:rsid w:val="002D2CD7"/>
    <w:rsid w:val="002D4972"/>
    <w:rsid w:val="002F61D8"/>
    <w:rsid w:val="002F687F"/>
    <w:rsid w:val="002F7175"/>
    <w:rsid w:val="00307FA8"/>
    <w:rsid w:val="00314A98"/>
    <w:rsid w:val="00314EAE"/>
    <w:rsid w:val="00315F4D"/>
    <w:rsid w:val="00320F12"/>
    <w:rsid w:val="00336C15"/>
    <w:rsid w:val="00342B7F"/>
    <w:rsid w:val="003567DD"/>
    <w:rsid w:val="003625AE"/>
    <w:rsid w:val="00381D73"/>
    <w:rsid w:val="003A335C"/>
    <w:rsid w:val="003A787E"/>
    <w:rsid w:val="003A79B0"/>
    <w:rsid w:val="003B0C4A"/>
    <w:rsid w:val="003B6E92"/>
    <w:rsid w:val="003C7BF4"/>
    <w:rsid w:val="003D3B1D"/>
    <w:rsid w:val="003D4502"/>
    <w:rsid w:val="003E0436"/>
    <w:rsid w:val="003E381E"/>
    <w:rsid w:val="003F4F7B"/>
    <w:rsid w:val="00407FDA"/>
    <w:rsid w:val="004130CC"/>
    <w:rsid w:val="00414C6E"/>
    <w:rsid w:val="00447D7B"/>
    <w:rsid w:val="00456BF8"/>
    <w:rsid w:val="0046709E"/>
    <w:rsid w:val="00477BFD"/>
    <w:rsid w:val="00480129"/>
    <w:rsid w:val="00483E4D"/>
    <w:rsid w:val="00484FB9"/>
    <w:rsid w:val="004923EC"/>
    <w:rsid w:val="004A0175"/>
    <w:rsid w:val="004B09C5"/>
    <w:rsid w:val="004B135D"/>
    <w:rsid w:val="004B1C26"/>
    <w:rsid w:val="004D0575"/>
    <w:rsid w:val="004E29DB"/>
    <w:rsid w:val="004F25CC"/>
    <w:rsid w:val="00506279"/>
    <w:rsid w:val="0051325A"/>
    <w:rsid w:val="005147EA"/>
    <w:rsid w:val="00515E6A"/>
    <w:rsid w:val="005237B8"/>
    <w:rsid w:val="005273FF"/>
    <w:rsid w:val="0053082B"/>
    <w:rsid w:val="00540283"/>
    <w:rsid w:val="005412FB"/>
    <w:rsid w:val="005426A0"/>
    <w:rsid w:val="00547F5A"/>
    <w:rsid w:val="00551AB4"/>
    <w:rsid w:val="00555D86"/>
    <w:rsid w:val="0056109C"/>
    <w:rsid w:val="005652CD"/>
    <w:rsid w:val="00566737"/>
    <w:rsid w:val="00567004"/>
    <w:rsid w:val="00572187"/>
    <w:rsid w:val="00574584"/>
    <w:rsid w:val="00591356"/>
    <w:rsid w:val="005919A3"/>
    <w:rsid w:val="00593B9B"/>
    <w:rsid w:val="005A34E6"/>
    <w:rsid w:val="005A3C91"/>
    <w:rsid w:val="005A4242"/>
    <w:rsid w:val="005A67B6"/>
    <w:rsid w:val="005B7C90"/>
    <w:rsid w:val="005C5957"/>
    <w:rsid w:val="005D3B52"/>
    <w:rsid w:val="005D781A"/>
    <w:rsid w:val="005E0817"/>
    <w:rsid w:val="005E0880"/>
    <w:rsid w:val="005E5158"/>
    <w:rsid w:val="005E7E67"/>
    <w:rsid w:val="005F1343"/>
    <w:rsid w:val="005F40EA"/>
    <w:rsid w:val="005F4CC6"/>
    <w:rsid w:val="00601CA1"/>
    <w:rsid w:val="0062562C"/>
    <w:rsid w:val="006265CD"/>
    <w:rsid w:val="006268F6"/>
    <w:rsid w:val="006325C3"/>
    <w:rsid w:val="006515FA"/>
    <w:rsid w:val="00660882"/>
    <w:rsid w:val="0066150B"/>
    <w:rsid w:val="00661C4A"/>
    <w:rsid w:val="00666C75"/>
    <w:rsid w:val="00666CD4"/>
    <w:rsid w:val="00666F16"/>
    <w:rsid w:val="0066745B"/>
    <w:rsid w:val="006751A3"/>
    <w:rsid w:val="00686BAB"/>
    <w:rsid w:val="00690B78"/>
    <w:rsid w:val="00690F73"/>
    <w:rsid w:val="00693E91"/>
    <w:rsid w:val="0069762C"/>
    <w:rsid w:val="00697C58"/>
    <w:rsid w:val="006A3789"/>
    <w:rsid w:val="006A79AE"/>
    <w:rsid w:val="006B5F7F"/>
    <w:rsid w:val="006C2BF4"/>
    <w:rsid w:val="006C451B"/>
    <w:rsid w:val="006E0B3A"/>
    <w:rsid w:val="006E62CA"/>
    <w:rsid w:val="006F45C4"/>
    <w:rsid w:val="006F6FBE"/>
    <w:rsid w:val="00701516"/>
    <w:rsid w:val="00703AC6"/>
    <w:rsid w:val="00705803"/>
    <w:rsid w:val="00706D28"/>
    <w:rsid w:val="00710E2E"/>
    <w:rsid w:val="00723E5E"/>
    <w:rsid w:val="00730D90"/>
    <w:rsid w:val="00730EE3"/>
    <w:rsid w:val="00731EB6"/>
    <w:rsid w:val="0073439B"/>
    <w:rsid w:val="0074137B"/>
    <w:rsid w:val="007472E8"/>
    <w:rsid w:val="0074782C"/>
    <w:rsid w:val="007555B1"/>
    <w:rsid w:val="00760ECE"/>
    <w:rsid w:val="00761C37"/>
    <w:rsid w:val="00762760"/>
    <w:rsid w:val="00766CCD"/>
    <w:rsid w:val="00777A16"/>
    <w:rsid w:val="007842DE"/>
    <w:rsid w:val="00784DCF"/>
    <w:rsid w:val="00791513"/>
    <w:rsid w:val="00795295"/>
    <w:rsid w:val="007A2058"/>
    <w:rsid w:val="007C1703"/>
    <w:rsid w:val="007C339D"/>
    <w:rsid w:val="007C6726"/>
    <w:rsid w:val="007D7202"/>
    <w:rsid w:val="007E3632"/>
    <w:rsid w:val="007E57CD"/>
    <w:rsid w:val="007F1E63"/>
    <w:rsid w:val="007F39F7"/>
    <w:rsid w:val="00806C7F"/>
    <w:rsid w:val="0080706C"/>
    <w:rsid w:val="008117FD"/>
    <w:rsid w:val="00811BCD"/>
    <w:rsid w:val="008129C6"/>
    <w:rsid w:val="00830B99"/>
    <w:rsid w:val="00830DD9"/>
    <w:rsid w:val="00831E74"/>
    <w:rsid w:val="00832A63"/>
    <w:rsid w:val="00836A1B"/>
    <w:rsid w:val="008446C9"/>
    <w:rsid w:val="008520B8"/>
    <w:rsid w:val="00857341"/>
    <w:rsid w:val="00857BF9"/>
    <w:rsid w:val="008608BF"/>
    <w:rsid w:val="00865BF9"/>
    <w:rsid w:val="0087069D"/>
    <w:rsid w:val="008747C8"/>
    <w:rsid w:val="008751E1"/>
    <w:rsid w:val="008806B5"/>
    <w:rsid w:val="00881684"/>
    <w:rsid w:val="00886FAF"/>
    <w:rsid w:val="00892D73"/>
    <w:rsid w:val="008A2C26"/>
    <w:rsid w:val="008A7BA6"/>
    <w:rsid w:val="008C1B75"/>
    <w:rsid w:val="008C7C25"/>
    <w:rsid w:val="008D4C85"/>
    <w:rsid w:val="008D51EA"/>
    <w:rsid w:val="008F2051"/>
    <w:rsid w:val="0090614E"/>
    <w:rsid w:val="00907450"/>
    <w:rsid w:val="00911ED3"/>
    <w:rsid w:val="00912E1A"/>
    <w:rsid w:val="00912EA8"/>
    <w:rsid w:val="0091413E"/>
    <w:rsid w:val="0091487B"/>
    <w:rsid w:val="009174B8"/>
    <w:rsid w:val="009220C9"/>
    <w:rsid w:val="00922822"/>
    <w:rsid w:val="00926F0B"/>
    <w:rsid w:val="00932B73"/>
    <w:rsid w:val="00933513"/>
    <w:rsid w:val="009344A7"/>
    <w:rsid w:val="00935564"/>
    <w:rsid w:val="009403ED"/>
    <w:rsid w:val="00940D52"/>
    <w:rsid w:val="009418D0"/>
    <w:rsid w:val="00941BE7"/>
    <w:rsid w:val="00953206"/>
    <w:rsid w:val="00955295"/>
    <w:rsid w:val="00956AE4"/>
    <w:rsid w:val="00956D9D"/>
    <w:rsid w:val="009745B4"/>
    <w:rsid w:val="009837C3"/>
    <w:rsid w:val="009A24C0"/>
    <w:rsid w:val="009B474A"/>
    <w:rsid w:val="009C206D"/>
    <w:rsid w:val="009C211A"/>
    <w:rsid w:val="009C2B2E"/>
    <w:rsid w:val="009C7C0D"/>
    <w:rsid w:val="009D0375"/>
    <w:rsid w:val="009D4128"/>
    <w:rsid w:val="009E12B7"/>
    <w:rsid w:val="009E3EC8"/>
    <w:rsid w:val="009E427D"/>
    <w:rsid w:val="009F47FD"/>
    <w:rsid w:val="00A07B06"/>
    <w:rsid w:val="00A101FE"/>
    <w:rsid w:val="00A1519A"/>
    <w:rsid w:val="00A158C9"/>
    <w:rsid w:val="00A1606F"/>
    <w:rsid w:val="00A31BEB"/>
    <w:rsid w:val="00A3595E"/>
    <w:rsid w:val="00A46C72"/>
    <w:rsid w:val="00A472D3"/>
    <w:rsid w:val="00A47B31"/>
    <w:rsid w:val="00A503E2"/>
    <w:rsid w:val="00A543C8"/>
    <w:rsid w:val="00A63E82"/>
    <w:rsid w:val="00A646F2"/>
    <w:rsid w:val="00A66E87"/>
    <w:rsid w:val="00A6756D"/>
    <w:rsid w:val="00A75C57"/>
    <w:rsid w:val="00A82C01"/>
    <w:rsid w:val="00A858C3"/>
    <w:rsid w:val="00A941D0"/>
    <w:rsid w:val="00A94B64"/>
    <w:rsid w:val="00AA0B98"/>
    <w:rsid w:val="00AA123B"/>
    <w:rsid w:val="00AA1C0E"/>
    <w:rsid w:val="00AA3A05"/>
    <w:rsid w:val="00AB3FDA"/>
    <w:rsid w:val="00AB65AC"/>
    <w:rsid w:val="00AC1C94"/>
    <w:rsid w:val="00AC2AAC"/>
    <w:rsid w:val="00AC3AD6"/>
    <w:rsid w:val="00AC515B"/>
    <w:rsid w:val="00AD0051"/>
    <w:rsid w:val="00AD2ABB"/>
    <w:rsid w:val="00AE14A0"/>
    <w:rsid w:val="00AE2221"/>
    <w:rsid w:val="00AE27FF"/>
    <w:rsid w:val="00AE2AE1"/>
    <w:rsid w:val="00AE32DE"/>
    <w:rsid w:val="00AF64FE"/>
    <w:rsid w:val="00B0387D"/>
    <w:rsid w:val="00B04143"/>
    <w:rsid w:val="00B07131"/>
    <w:rsid w:val="00B078C9"/>
    <w:rsid w:val="00B147A2"/>
    <w:rsid w:val="00B15D39"/>
    <w:rsid w:val="00B20175"/>
    <w:rsid w:val="00B346D5"/>
    <w:rsid w:val="00B40901"/>
    <w:rsid w:val="00B43571"/>
    <w:rsid w:val="00B44129"/>
    <w:rsid w:val="00B45AD8"/>
    <w:rsid w:val="00B45D36"/>
    <w:rsid w:val="00B52D57"/>
    <w:rsid w:val="00B5739C"/>
    <w:rsid w:val="00B668D4"/>
    <w:rsid w:val="00B668DA"/>
    <w:rsid w:val="00B73D1E"/>
    <w:rsid w:val="00B74E91"/>
    <w:rsid w:val="00B74EF3"/>
    <w:rsid w:val="00B77883"/>
    <w:rsid w:val="00B84EC9"/>
    <w:rsid w:val="00B9062E"/>
    <w:rsid w:val="00B93F01"/>
    <w:rsid w:val="00B97858"/>
    <w:rsid w:val="00B97F69"/>
    <w:rsid w:val="00BA346F"/>
    <w:rsid w:val="00BA4C91"/>
    <w:rsid w:val="00BA60D7"/>
    <w:rsid w:val="00BB0019"/>
    <w:rsid w:val="00BB0E0E"/>
    <w:rsid w:val="00BB3C05"/>
    <w:rsid w:val="00BD2562"/>
    <w:rsid w:val="00BE4D96"/>
    <w:rsid w:val="00BF7F0C"/>
    <w:rsid w:val="00C00A1C"/>
    <w:rsid w:val="00C2130D"/>
    <w:rsid w:val="00C32FE5"/>
    <w:rsid w:val="00C331D2"/>
    <w:rsid w:val="00C532CE"/>
    <w:rsid w:val="00C5652F"/>
    <w:rsid w:val="00C639FE"/>
    <w:rsid w:val="00C65486"/>
    <w:rsid w:val="00C66411"/>
    <w:rsid w:val="00C700A1"/>
    <w:rsid w:val="00C70B47"/>
    <w:rsid w:val="00C72464"/>
    <w:rsid w:val="00C741B2"/>
    <w:rsid w:val="00C752CE"/>
    <w:rsid w:val="00C75CA7"/>
    <w:rsid w:val="00C8169C"/>
    <w:rsid w:val="00C8547E"/>
    <w:rsid w:val="00C86E9B"/>
    <w:rsid w:val="00C9444B"/>
    <w:rsid w:val="00CA3442"/>
    <w:rsid w:val="00CA6328"/>
    <w:rsid w:val="00CB69D4"/>
    <w:rsid w:val="00CB7F5F"/>
    <w:rsid w:val="00CC04FD"/>
    <w:rsid w:val="00CC171F"/>
    <w:rsid w:val="00CD2A2D"/>
    <w:rsid w:val="00CD617B"/>
    <w:rsid w:val="00CE74CE"/>
    <w:rsid w:val="00CF0003"/>
    <w:rsid w:val="00CF0BB9"/>
    <w:rsid w:val="00CF37A6"/>
    <w:rsid w:val="00CF4611"/>
    <w:rsid w:val="00D04B54"/>
    <w:rsid w:val="00D077C9"/>
    <w:rsid w:val="00D23AEB"/>
    <w:rsid w:val="00D2430F"/>
    <w:rsid w:val="00D24FB7"/>
    <w:rsid w:val="00D260C6"/>
    <w:rsid w:val="00D32C48"/>
    <w:rsid w:val="00D358C0"/>
    <w:rsid w:val="00D406D0"/>
    <w:rsid w:val="00D42C96"/>
    <w:rsid w:val="00D509B7"/>
    <w:rsid w:val="00D50FA5"/>
    <w:rsid w:val="00D52D19"/>
    <w:rsid w:val="00D5345A"/>
    <w:rsid w:val="00D571F2"/>
    <w:rsid w:val="00D7082D"/>
    <w:rsid w:val="00D70F7A"/>
    <w:rsid w:val="00D72FBD"/>
    <w:rsid w:val="00D829AF"/>
    <w:rsid w:val="00D84F9A"/>
    <w:rsid w:val="00D8522E"/>
    <w:rsid w:val="00D85EB4"/>
    <w:rsid w:val="00D90D7C"/>
    <w:rsid w:val="00D9138E"/>
    <w:rsid w:val="00DA3591"/>
    <w:rsid w:val="00DA4EA5"/>
    <w:rsid w:val="00DB0180"/>
    <w:rsid w:val="00DB2050"/>
    <w:rsid w:val="00DB5C1C"/>
    <w:rsid w:val="00DC0829"/>
    <w:rsid w:val="00DE003D"/>
    <w:rsid w:val="00DF1873"/>
    <w:rsid w:val="00DF2BA7"/>
    <w:rsid w:val="00DF3A7E"/>
    <w:rsid w:val="00DF6537"/>
    <w:rsid w:val="00E0079A"/>
    <w:rsid w:val="00E05352"/>
    <w:rsid w:val="00E1554E"/>
    <w:rsid w:val="00E15ED2"/>
    <w:rsid w:val="00E3061D"/>
    <w:rsid w:val="00E33B99"/>
    <w:rsid w:val="00E417C6"/>
    <w:rsid w:val="00E4222E"/>
    <w:rsid w:val="00E42930"/>
    <w:rsid w:val="00E47192"/>
    <w:rsid w:val="00E5306F"/>
    <w:rsid w:val="00E5400E"/>
    <w:rsid w:val="00E5781D"/>
    <w:rsid w:val="00E62EA6"/>
    <w:rsid w:val="00E87710"/>
    <w:rsid w:val="00E87CE1"/>
    <w:rsid w:val="00E94CE5"/>
    <w:rsid w:val="00EA0502"/>
    <w:rsid w:val="00EA1B74"/>
    <w:rsid w:val="00EA2106"/>
    <w:rsid w:val="00EB1832"/>
    <w:rsid w:val="00EB7626"/>
    <w:rsid w:val="00EC51B0"/>
    <w:rsid w:val="00EC7912"/>
    <w:rsid w:val="00EF537A"/>
    <w:rsid w:val="00F1430E"/>
    <w:rsid w:val="00F15C62"/>
    <w:rsid w:val="00F223F6"/>
    <w:rsid w:val="00F317FF"/>
    <w:rsid w:val="00F34901"/>
    <w:rsid w:val="00F352E6"/>
    <w:rsid w:val="00F35E87"/>
    <w:rsid w:val="00F45DC6"/>
    <w:rsid w:val="00F46B8F"/>
    <w:rsid w:val="00F50138"/>
    <w:rsid w:val="00F526CE"/>
    <w:rsid w:val="00F549E3"/>
    <w:rsid w:val="00F54BAB"/>
    <w:rsid w:val="00F5506E"/>
    <w:rsid w:val="00F662B1"/>
    <w:rsid w:val="00F674C8"/>
    <w:rsid w:val="00F677F8"/>
    <w:rsid w:val="00F72FBA"/>
    <w:rsid w:val="00F73B75"/>
    <w:rsid w:val="00F749B9"/>
    <w:rsid w:val="00F74FC6"/>
    <w:rsid w:val="00F7513E"/>
    <w:rsid w:val="00F778D1"/>
    <w:rsid w:val="00F8327D"/>
    <w:rsid w:val="00F92539"/>
    <w:rsid w:val="00F9561E"/>
    <w:rsid w:val="00F96DAD"/>
    <w:rsid w:val="00FA16BA"/>
    <w:rsid w:val="00FA3B5B"/>
    <w:rsid w:val="00FA60EB"/>
    <w:rsid w:val="00FA66C5"/>
    <w:rsid w:val="00FA7C42"/>
    <w:rsid w:val="00FB055D"/>
    <w:rsid w:val="00FB2F2E"/>
    <w:rsid w:val="00FB627C"/>
    <w:rsid w:val="00FC37B9"/>
    <w:rsid w:val="00FE2236"/>
    <w:rsid w:val="00FE2EC5"/>
    <w:rsid w:val="00FE3C73"/>
    <w:rsid w:val="00FE706A"/>
    <w:rsid w:val="00FE785D"/>
    <w:rsid w:val="00FF06F8"/>
    <w:rsid w:val="00FF6245"/>
    <w:rsid w:val="1F49519D"/>
    <w:rsid w:val="4692C7C3"/>
    <w:rsid w:val="49981BF6"/>
    <w:rsid w:val="52A6348F"/>
    <w:rsid w:val="6327C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9FF14"/>
  <w15:chartTrackingRefBased/>
  <w15:docId w15:val="{3F0E49F7-A011-4A26-939C-938A9313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411"/>
  </w:style>
  <w:style w:type="paragraph" w:styleId="Ttulo1">
    <w:name w:val="heading 1"/>
    <w:basedOn w:val="Normal"/>
    <w:next w:val="Normal"/>
    <w:link w:val="Ttulo1Car"/>
    <w:autoRedefine/>
    <w:qFormat/>
    <w:rsid w:val="002A3F62"/>
    <w:pPr>
      <w:keepNext/>
      <w:keepLines/>
      <w:overflowPunct w:val="0"/>
      <w:autoSpaceDE w:val="0"/>
      <w:autoSpaceDN w:val="0"/>
      <w:adjustRightInd w:val="0"/>
      <w:spacing w:before="360" w:line="240" w:lineRule="atLeast"/>
      <w:ind w:left="432" w:hanging="432"/>
      <w:jc w:val="both"/>
      <w:textAlignment w:val="baseline"/>
      <w:outlineLvl w:val="0"/>
    </w:pPr>
    <w:rPr>
      <w:rFonts w:ascii="Century Gothic" w:eastAsia="SimSun" w:hAnsi="Century Gothic" w:cs="Times New Roman"/>
      <w:b/>
      <w:bCs/>
      <w:sz w:val="20"/>
      <w:szCs w:val="24"/>
      <w:lang w:eastAsia="es-ES"/>
    </w:rPr>
  </w:style>
  <w:style w:type="paragraph" w:styleId="Ttulo2">
    <w:name w:val="heading 2"/>
    <w:basedOn w:val="Normal"/>
    <w:next w:val="Normal"/>
    <w:link w:val="Ttulo2Car"/>
    <w:unhideWhenUsed/>
    <w:qFormat/>
    <w:rsid w:val="002A3F62"/>
    <w:pPr>
      <w:keepNext/>
      <w:keepLines/>
      <w:numPr>
        <w:ilvl w:val="1"/>
        <w:numId w:val="7"/>
      </w:numPr>
      <w:overflowPunct w:val="0"/>
      <w:autoSpaceDE w:val="0"/>
      <w:autoSpaceDN w:val="0"/>
      <w:adjustRightInd w:val="0"/>
      <w:spacing w:before="120" w:after="120" w:line="320" w:lineRule="exact"/>
      <w:jc w:val="both"/>
      <w:outlineLvl w:val="1"/>
    </w:pPr>
    <w:rPr>
      <w:rFonts w:ascii="Century Gothic" w:eastAsia="SimSun" w:hAnsi="Century Gothic" w:cs="Times New Roman"/>
      <w:b/>
      <w:bCs/>
      <w:sz w:val="20"/>
      <w:szCs w:val="20"/>
      <w:lang w:eastAsia="es-ES"/>
    </w:rPr>
  </w:style>
  <w:style w:type="paragraph" w:styleId="Ttulo3">
    <w:name w:val="heading 3"/>
    <w:basedOn w:val="Ttulo2"/>
    <w:next w:val="Normal"/>
    <w:link w:val="Ttulo3Car"/>
    <w:autoRedefine/>
    <w:uiPriority w:val="9"/>
    <w:qFormat/>
    <w:rsid w:val="002A3F62"/>
    <w:pPr>
      <w:numPr>
        <w:ilvl w:val="2"/>
      </w:numPr>
      <w:spacing w:before="80"/>
      <w:outlineLvl w:val="2"/>
    </w:pPr>
    <w:rPr>
      <w:b w:val="0"/>
      <w:u w:val="single"/>
    </w:rPr>
  </w:style>
  <w:style w:type="paragraph" w:styleId="Ttulo4">
    <w:name w:val="heading 4"/>
    <w:basedOn w:val="Ttulo5"/>
    <w:next w:val="Normal"/>
    <w:link w:val="Ttulo4Car"/>
    <w:qFormat/>
    <w:rsid w:val="002A3F62"/>
    <w:pPr>
      <w:numPr>
        <w:ilvl w:val="3"/>
      </w:numPr>
      <w:outlineLvl w:val="3"/>
    </w:pPr>
    <w:rPr>
      <w:b/>
    </w:rPr>
  </w:style>
  <w:style w:type="paragraph" w:styleId="Ttulo5">
    <w:name w:val="heading 5"/>
    <w:basedOn w:val="Ttulo2"/>
    <w:next w:val="Normal"/>
    <w:link w:val="Ttulo5Car"/>
    <w:qFormat/>
    <w:rsid w:val="002A3F62"/>
    <w:pPr>
      <w:numPr>
        <w:ilvl w:val="4"/>
      </w:numPr>
      <w:outlineLvl w:val="4"/>
    </w:pPr>
    <w:rPr>
      <w:b w:val="0"/>
    </w:rPr>
  </w:style>
  <w:style w:type="paragraph" w:styleId="Ttulo6">
    <w:name w:val="heading 6"/>
    <w:basedOn w:val="Ttulo2"/>
    <w:next w:val="Normal"/>
    <w:link w:val="Ttulo6Car"/>
    <w:unhideWhenUsed/>
    <w:qFormat/>
    <w:rsid w:val="002A3F62"/>
    <w:pPr>
      <w:numPr>
        <w:ilvl w:val="5"/>
      </w:numPr>
      <w:outlineLvl w:val="5"/>
    </w:pPr>
  </w:style>
  <w:style w:type="paragraph" w:styleId="Ttulo7">
    <w:name w:val="heading 7"/>
    <w:basedOn w:val="Ttulo8"/>
    <w:next w:val="Normal"/>
    <w:link w:val="Ttulo7Car"/>
    <w:unhideWhenUsed/>
    <w:qFormat/>
    <w:rsid w:val="002A3F62"/>
    <w:pPr>
      <w:numPr>
        <w:ilvl w:val="6"/>
      </w:numPr>
      <w:outlineLvl w:val="6"/>
    </w:pPr>
    <w:rPr>
      <w:sz w:val="24"/>
    </w:rPr>
  </w:style>
  <w:style w:type="paragraph" w:styleId="Ttulo8">
    <w:name w:val="heading 8"/>
    <w:basedOn w:val="Ttulo9"/>
    <w:next w:val="Normal"/>
    <w:link w:val="Ttulo8Car"/>
    <w:unhideWhenUsed/>
    <w:qFormat/>
    <w:rsid w:val="002A3F62"/>
    <w:pPr>
      <w:numPr>
        <w:ilvl w:val="7"/>
      </w:numPr>
      <w:outlineLvl w:val="7"/>
    </w:pPr>
    <w:rPr>
      <w:sz w:val="22"/>
    </w:rPr>
  </w:style>
  <w:style w:type="paragraph" w:styleId="Ttulo9">
    <w:name w:val="heading 9"/>
    <w:basedOn w:val="Ttulo4"/>
    <w:next w:val="Normal"/>
    <w:link w:val="Ttulo9Car"/>
    <w:unhideWhenUsed/>
    <w:qFormat/>
    <w:rsid w:val="002A3F62"/>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60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0C6"/>
  </w:style>
  <w:style w:type="paragraph" w:styleId="Piedepgina">
    <w:name w:val="footer"/>
    <w:basedOn w:val="Normal"/>
    <w:link w:val="PiedepginaCar"/>
    <w:uiPriority w:val="99"/>
    <w:unhideWhenUsed/>
    <w:rsid w:val="00D26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0C6"/>
  </w:style>
  <w:style w:type="table" w:styleId="Tablaconcuadrcula">
    <w:name w:val="Table Grid"/>
    <w:basedOn w:val="Tablanormal"/>
    <w:uiPriority w:val="39"/>
    <w:qFormat/>
    <w:rsid w:val="00C00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543C8"/>
    <w:pPr>
      <w:spacing w:after="0" w:line="240" w:lineRule="auto"/>
    </w:pPr>
    <w:rPr>
      <w:sz w:val="20"/>
      <w:szCs w:val="20"/>
    </w:rPr>
  </w:style>
  <w:style w:type="character" w:customStyle="1" w:styleId="TextonotapieCar">
    <w:name w:val="Texto nota pie Car"/>
    <w:basedOn w:val="Fuentedeprrafopredeter"/>
    <w:link w:val="Textonotapie"/>
    <w:uiPriority w:val="99"/>
    <w:rsid w:val="00A543C8"/>
    <w:rPr>
      <w:sz w:val="20"/>
      <w:szCs w:val="20"/>
    </w:rPr>
  </w:style>
  <w:style w:type="character" w:styleId="Refdenotaalpie">
    <w:name w:val="footnote reference"/>
    <w:basedOn w:val="Fuentedeprrafopredeter"/>
    <w:uiPriority w:val="99"/>
    <w:unhideWhenUsed/>
    <w:rsid w:val="00A543C8"/>
    <w:rPr>
      <w:vertAlign w:val="superscript"/>
    </w:rPr>
  </w:style>
  <w:style w:type="character" w:styleId="Refdecomentario">
    <w:name w:val="annotation reference"/>
    <w:basedOn w:val="Fuentedeprrafopredeter"/>
    <w:unhideWhenUsed/>
    <w:rsid w:val="00DA3591"/>
    <w:rPr>
      <w:sz w:val="16"/>
      <w:szCs w:val="16"/>
    </w:rPr>
  </w:style>
  <w:style w:type="paragraph" w:styleId="Textocomentario">
    <w:name w:val="annotation text"/>
    <w:basedOn w:val="Normal"/>
    <w:link w:val="TextocomentarioCar"/>
    <w:unhideWhenUsed/>
    <w:rsid w:val="00DA3591"/>
    <w:pPr>
      <w:spacing w:line="240" w:lineRule="auto"/>
    </w:pPr>
    <w:rPr>
      <w:sz w:val="20"/>
      <w:szCs w:val="20"/>
    </w:rPr>
  </w:style>
  <w:style w:type="character" w:customStyle="1" w:styleId="TextocomentarioCar">
    <w:name w:val="Texto comentario Car"/>
    <w:basedOn w:val="Fuentedeprrafopredeter"/>
    <w:link w:val="Textocomentario"/>
    <w:rsid w:val="00DA3591"/>
    <w:rPr>
      <w:sz w:val="20"/>
      <w:szCs w:val="20"/>
    </w:rPr>
  </w:style>
  <w:style w:type="paragraph" w:styleId="Asuntodelcomentario">
    <w:name w:val="annotation subject"/>
    <w:basedOn w:val="Textocomentario"/>
    <w:next w:val="Textocomentario"/>
    <w:link w:val="AsuntodelcomentarioCar"/>
    <w:uiPriority w:val="99"/>
    <w:semiHidden/>
    <w:unhideWhenUsed/>
    <w:rsid w:val="00DA3591"/>
    <w:rPr>
      <w:b/>
      <w:bCs/>
    </w:rPr>
  </w:style>
  <w:style w:type="character" w:customStyle="1" w:styleId="AsuntodelcomentarioCar">
    <w:name w:val="Asunto del comentario Car"/>
    <w:basedOn w:val="TextocomentarioCar"/>
    <w:link w:val="Asuntodelcomentario"/>
    <w:uiPriority w:val="99"/>
    <w:semiHidden/>
    <w:rsid w:val="00DA3591"/>
    <w:rPr>
      <w:b/>
      <w:bCs/>
      <w:sz w:val="20"/>
      <w:szCs w:val="20"/>
    </w:rPr>
  </w:style>
  <w:style w:type="paragraph" w:styleId="Prrafodelista">
    <w:name w:val="List Paragraph"/>
    <w:aliases w:val="0_Párrafo de lista,Viñeta 1,PD_Bullet,Bullet Points,Paragraph Indent,Heading 10,Guión 1"/>
    <w:basedOn w:val="Normal"/>
    <w:link w:val="PrrafodelistaCar"/>
    <w:uiPriority w:val="34"/>
    <w:qFormat/>
    <w:rsid w:val="00E05352"/>
    <w:pPr>
      <w:ind w:left="720"/>
      <w:contextualSpacing/>
    </w:pPr>
  </w:style>
  <w:style w:type="character" w:styleId="Hipervnculo">
    <w:name w:val="Hyperlink"/>
    <w:basedOn w:val="Fuentedeprrafopredeter"/>
    <w:uiPriority w:val="99"/>
    <w:unhideWhenUsed/>
    <w:rsid w:val="008806B5"/>
    <w:rPr>
      <w:color w:val="0563C1" w:themeColor="hyperlink"/>
      <w:u w:val="single"/>
    </w:rPr>
  </w:style>
  <w:style w:type="character" w:styleId="Mencinsinresolver">
    <w:name w:val="Unresolved Mention"/>
    <w:basedOn w:val="Fuentedeprrafopredeter"/>
    <w:uiPriority w:val="99"/>
    <w:semiHidden/>
    <w:unhideWhenUsed/>
    <w:rsid w:val="008806B5"/>
    <w:rPr>
      <w:color w:val="605E5C"/>
      <w:shd w:val="clear" w:color="auto" w:fill="E1DFDD"/>
    </w:rPr>
  </w:style>
  <w:style w:type="character" w:customStyle="1" w:styleId="cf01">
    <w:name w:val="cf01"/>
    <w:basedOn w:val="Fuentedeprrafopredeter"/>
    <w:rsid w:val="007C1703"/>
    <w:rPr>
      <w:rFonts w:ascii="Segoe UI" w:hAnsi="Segoe UI" w:cs="Segoe UI" w:hint="default"/>
      <w:sz w:val="18"/>
      <w:szCs w:val="18"/>
    </w:rPr>
  </w:style>
  <w:style w:type="character" w:customStyle="1" w:styleId="PrrafodelistaCar">
    <w:name w:val="Párrafo de lista Car"/>
    <w:aliases w:val="0_Párrafo de lista Car,Viñeta 1 Car,PD_Bullet Car,Bullet Points Car,Paragraph Indent Car,Heading 10 Car,Guión 1 Car"/>
    <w:basedOn w:val="Fuentedeprrafopredeter"/>
    <w:link w:val="Prrafodelista"/>
    <w:uiPriority w:val="34"/>
    <w:locked/>
    <w:rsid w:val="00CC171F"/>
  </w:style>
  <w:style w:type="character" w:customStyle="1" w:styleId="Ttulo1Car">
    <w:name w:val="Título 1 Car"/>
    <w:basedOn w:val="Fuentedeprrafopredeter"/>
    <w:link w:val="Ttulo1"/>
    <w:rsid w:val="002A3F62"/>
    <w:rPr>
      <w:rFonts w:ascii="Century Gothic" w:eastAsia="SimSun" w:hAnsi="Century Gothic" w:cs="Times New Roman"/>
      <w:b/>
      <w:bCs/>
      <w:sz w:val="20"/>
      <w:szCs w:val="24"/>
      <w:lang w:eastAsia="es-ES"/>
    </w:rPr>
  </w:style>
  <w:style w:type="character" w:customStyle="1" w:styleId="Ttulo2Car">
    <w:name w:val="Título 2 Car"/>
    <w:basedOn w:val="Fuentedeprrafopredeter"/>
    <w:link w:val="Ttulo2"/>
    <w:rsid w:val="002A3F62"/>
    <w:rPr>
      <w:rFonts w:ascii="Century Gothic" w:eastAsia="SimSun" w:hAnsi="Century Gothic" w:cs="Times New Roman"/>
      <w:b/>
      <w:bCs/>
      <w:sz w:val="20"/>
      <w:szCs w:val="20"/>
      <w:lang w:eastAsia="es-ES"/>
    </w:rPr>
  </w:style>
  <w:style w:type="character" w:customStyle="1" w:styleId="Ttulo3Car">
    <w:name w:val="Título 3 Car"/>
    <w:basedOn w:val="Fuentedeprrafopredeter"/>
    <w:link w:val="Ttulo3"/>
    <w:uiPriority w:val="9"/>
    <w:rsid w:val="002A3F62"/>
    <w:rPr>
      <w:rFonts w:ascii="Century Gothic" w:eastAsia="SimSun" w:hAnsi="Century Gothic" w:cs="Times New Roman"/>
      <w:bCs/>
      <w:sz w:val="20"/>
      <w:szCs w:val="20"/>
      <w:u w:val="single"/>
      <w:lang w:eastAsia="es-ES"/>
    </w:rPr>
  </w:style>
  <w:style w:type="character" w:customStyle="1" w:styleId="Ttulo4Car">
    <w:name w:val="Título 4 Car"/>
    <w:basedOn w:val="Fuentedeprrafopredeter"/>
    <w:link w:val="Ttulo4"/>
    <w:rsid w:val="002A3F62"/>
    <w:rPr>
      <w:rFonts w:ascii="Century Gothic" w:eastAsia="SimSun" w:hAnsi="Century Gothic" w:cs="Times New Roman"/>
      <w:b/>
      <w:bCs/>
      <w:sz w:val="20"/>
      <w:szCs w:val="20"/>
      <w:lang w:eastAsia="es-ES"/>
    </w:rPr>
  </w:style>
  <w:style w:type="character" w:customStyle="1" w:styleId="Ttulo5Car">
    <w:name w:val="Título 5 Car"/>
    <w:basedOn w:val="Fuentedeprrafopredeter"/>
    <w:link w:val="Ttulo5"/>
    <w:rsid w:val="002A3F62"/>
    <w:rPr>
      <w:rFonts w:ascii="Century Gothic" w:eastAsia="SimSun" w:hAnsi="Century Gothic" w:cs="Times New Roman"/>
      <w:bCs/>
      <w:sz w:val="20"/>
      <w:szCs w:val="20"/>
      <w:lang w:eastAsia="es-ES"/>
    </w:rPr>
  </w:style>
  <w:style w:type="character" w:customStyle="1" w:styleId="Ttulo6Car">
    <w:name w:val="Título 6 Car"/>
    <w:basedOn w:val="Fuentedeprrafopredeter"/>
    <w:link w:val="Ttulo6"/>
    <w:rsid w:val="002A3F62"/>
    <w:rPr>
      <w:rFonts w:ascii="Century Gothic" w:eastAsia="SimSun" w:hAnsi="Century Gothic" w:cs="Times New Roman"/>
      <w:b/>
      <w:bCs/>
      <w:sz w:val="20"/>
      <w:szCs w:val="20"/>
      <w:lang w:eastAsia="es-ES"/>
    </w:rPr>
  </w:style>
  <w:style w:type="character" w:customStyle="1" w:styleId="Ttulo7Car">
    <w:name w:val="Título 7 Car"/>
    <w:basedOn w:val="Fuentedeprrafopredeter"/>
    <w:link w:val="Ttulo7"/>
    <w:rsid w:val="002A3F62"/>
    <w:rPr>
      <w:rFonts w:ascii="Century Gothic" w:eastAsia="SimSun" w:hAnsi="Century Gothic" w:cs="Times New Roman"/>
      <w:b/>
      <w:bCs/>
      <w:sz w:val="24"/>
      <w:szCs w:val="20"/>
      <w:lang w:eastAsia="es-ES"/>
    </w:rPr>
  </w:style>
  <w:style w:type="character" w:customStyle="1" w:styleId="Ttulo8Car">
    <w:name w:val="Título 8 Car"/>
    <w:basedOn w:val="Fuentedeprrafopredeter"/>
    <w:link w:val="Ttulo8"/>
    <w:rsid w:val="002A3F62"/>
    <w:rPr>
      <w:rFonts w:ascii="Century Gothic" w:eastAsia="SimSun" w:hAnsi="Century Gothic" w:cs="Times New Roman"/>
      <w:b/>
      <w:bCs/>
      <w:szCs w:val="20"/>
      <w:lang w:eastAsia="es-ES"/>
    </w:rPr>
  </w:style>
  <w:style w:type="character" w:customStyle="1" w:styleId="Ttulo9Car">
    <w:name w:val="Título 9 Car"/>
    <w:basedOn w:val="Fuentedeprrafopredeter"/>
    <w:link w:val="Ttulo9"/>
    <w:rsid w:val="002A3F62"/>
    <w:rPr>
      <w:rFonts w:ascii="Century Gothic" w:eastAsia="SimSun" w:hAnsi="Century Gothic" w:cs="Times New Roman"/>
      <w:b/>
      <w:bCs/>
      <w:sz w:val="20"/>
      <w:szCs w:val="20"/>
      <w:lang w:eastAsia="es-ES"/>
    </w:rPr>
  </w:style>
  <w:style w:type="paragraph" w:customStyle="1" w:styleId="Default">
    <w:name w:val="Default"/>
    <w:rsid w:val="002A3F62"/>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Revisin">
    <w:name w:val="Revision"/>
    <w:hidden/>
    <w:uiPriority w:val="99"/>
    <w:semiHidden/>
    <w:rsid w:val="00F92539"/>
    <w:pPr>
      <w:spacing w:after="0" w:line="240" w:lineRule="auto"/>
    </w:pPr>
  </w:style>
  <w:style w:type="character" w:styleId="Hipervnculovisitado">
    <w:name w:val="FollowedHyperlink"/>
    <w:basedOn w:val="Fuentedeprrafopredeter"/>
    <w:uiPriority w:val="99"/>
    <w:semiHidden/>
    <w:unhideWhenUsed/>
    <w:rsid w:val="00083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7828">
      <w:bodyDiv w:val="1"/>
      <w:marLeft w:val="0"/>
      <w:marRight w:val="0"/>
      <w:marTop w:val="0"/>
      <w:marBottom w:val="0"/>
      <w:divBdr>
        <w:top w:val="none" w:sz="0" w:space="0" w:color="auto"/>
        <w:left w:val="none" w:sz="0" w:space="0" w:color="auto"/>
        <w:bottom w:val="none" w:sz="0" w:space="0" w:color="auto"/>
        <w:right w:val="none" w:sz="0" w:space="0" w:color="auto"/>
      </w:divBdr>
    </w:div>
    <w:div w:id="177160680">
      <w:bodyDiv w:val="1"/>
      <w:marLeft w:val="0"/>
      <w:marRight w:val="0"/>
      <w:marTop w:val="0"/>
      <w:marBottom w:val="0"/>
      <w:divBdr>
        <w:top w:val="none" w:sz="0" w:space="0" w:color="auto"/>
        <w:left w:val="none" w:sz="0" w:space="0" w:color="auto"/>
        <w:bottom w:val="none" w:sz="0" w:space="0" w:color="auto"/>
        <w:right w:val="none" w:sz="0" w:space="0" w:color="auto"/>
      </w:divBdr>
    </w:div>
    <w:div w:id="691692219">
      <w:bodyDiv w:val="1"/>
      <w:marLeft w:val="0"/>
      <w:marRight w:val="0"/>
      <w:marTop w:val="0"/>
      <w:marBottom w:val="0"/>
      <w:divBdr>
        <w:top w:val="none" w:sz="0" w:space="0" w:color="auto"/>
        <w:left w:val="none" w:sz="0" w:space="0" w:color="auto"/>
        <w:bottom w:val="none" w:sz="0" w:space="0" w:color="auto"/>
        <w:right w:val="none" w:sz="0" w:space="0" w:color="auto"/>
      </w:divBdr>
    </w:div>
    <w:div w:id="702942781">
      <w:bodyDiv w:val="1"/>
      <w:marLeft w:val="0"/>
      <w:marRight w:val="0"/>
      <w:marTop w:val="0"/>
      <w:marBottom w:val="0"/>
      <w:divBdr>
        <w:top w:val="none" w:sz="0" w:space="0" w:color="auto"/>
        <w:left w:val="none" w:sz="0" w:space="0" w:color="auto"/>
        <w:bottom w:val="none" w:sz="0" w:space="0" w:color="auto"/>
        <w:right w:val="none" w:sz="0" w:space="0" w:color="auto"/>
      </w:divBdr>
      <w:divsChild>
        <w:div w:id="571157944">
          <w:marLeft w:val="274"/>
          <w:marRight w:val="0"/>
          <w:marTop w:val="120"/>
          <w:marBottom w:val="0"/>
          <w:divBdr>
            <w:top w:val="none" w:sz="0" w:space="0" w:color="auto"/>
            <w:left w:val="none" w:sz="0" w:space="0" w:color="auto"/>
            <w:bottom w:val="none" w:sz="0" w:space="0" w:color="auto"/>
            <w:right w:val="none" w:sz="0" w:space="0" w:color="auto"/>
          </w:divBdr>
        </w:div>
        <w:div w:id="1745179477">
          <w:marLeft w:val="274"/>
          <w:marRight w:val="0"/>
          <w:marTop w:val="120"/>
          <w:marBottom w:val="0"/>
          <w:divBdr>
            <w:top w:val="none" w:sz="0" w:space="0" w:color="auto"/>
            <w:left w:val="none" w:sz="0" w:space="0" w:color="auto"/>
            <w:bottom w:val="none" w:sz="0" w:space="0" w:color="auto"/>
            <w:right w:val="none" w:sz="0" w:space="0" w:color="auto"/>
          </w:divBdr>
        </w:div>
        <w:div w:id="1825052248">
          <w:marLeft w:val="274"/>
          <w:marRight w:val="0"/>
          <w:marTop w:val="120"/>
          <w:marBottom w:val="0"/>
          <w:divBdr>
            <w:top w:val="none" w:sz="0" w:space="0" w:color="auto"/>
            <w:left w:val="none" w:sz="0" w:space="0" w:color="auto"/>
            <w:bottom w:val="none" w:sz="0" w:space="0" w:color="auto"/>
            <w:right w:val="none" w:sz="0" w:space="0" w:color="auto"/>
          </w:divBdr>
        </w:div>
      </w:divsChild>
    </w:div>
    <w:div w:id="812990019">
      <w:bodyDiv w:val="1"/>
      <w:marLeft w:val="0"/>
      <w:marRight w:val="0"/>
      <w:marTop w:val="0"/>
      <w:marBottom w:val="0"/>
      <w:divBdr>
        <w:top w:val="none" w:sz="0" w:space="0" w:color="auto"/>
        <w:left w:val="none" w:sz="0" w:space="0" w:color="auto"/>
        <w:bottom w:val="none" w:sz="0" w:space="0" w:color="auto"/>
        <w:right w:val="none" w:sz="0" w:space="0" w:color="auto"/>
      </w:divBdr>
    </w:div>
    <w:div w:id="1052000528">
      <w:bodyDiv w:val="1"/>
      <w:marLeft w:val="0"/>
      <w:marRight w:val="0"/>
      <w:marTop w:val="0"/>
      <w:marBottom w:val="0"/>
      <w:divBdr>
        <w:top w:val="none" w:sz="0" w:space="0" w:color="auto"/>
        <w:left w:val="none" w:sz="0" w:space="0" w:color="auto"/>
        <w:bottom w:val="none" w:sz="0" w:space="0" w:color="auto"/>
        <w:right w:val="none" w:sz="0" w:space="0" w:color="auto"/>
      </w:divBdr>
    </w:div>
    <w:div w:id="1368023376">
      <w:bodyDiv w:val="1"/>
      <w:marLeft w:val="0"/>
      <w:marRight w:val="0"/>
      <w:marTop w:val="0"/>
      <w:marBottom w:val="0"/>
      <w:divBdr>
        <w:top w:val="none" w:sz="0" w:space="0" w:color="auto"/>
        <w:left w:val="none" w:sz="0" w:space="0" w:color="auto"/>
        <w:bottom w:val="none" w:sz="0" w:space="0" w:color="auto"/>
        <w:right w:val="none" w:sz="0" w:space="0" w:color="auto"/>
      </w:divBdr>
      <w:divsChild>
        <w:div w:id="18093467">
          <w:marLeft w:val="360"/>
          <w:marRight w:val="0"/>
          <w:marTop w:val="0"/>
          <w:marBottom w:val="0"/>
          <w:divBdr>
            <w:top w:val="none" w:sz="0" w:space="0" w:color="auto"/>
            <w:left w:val="none" w:sz="0" w:space="0" w:color="auto"/>
            <w:bottom w:val="none" w:sz="0" w:space="0" w:color="auto"/>
            <w:right w:val="none" w:sz="0" w:space="0" w:color="auto"/>
          </w:divBdr>
        </w:div>
        <w:div w:id="1081560635">
          <w:marLeft w:val="360"/>
          <w:marRight w:val="0"/>
          <w:marTop w:val="0"/>
          <w:marBottom w:val="0"/>
          <w:divBdr>
            <w:top w:val="none" w:sz="0" w:space="0" w:color="auto"/>
            <w:left w:val="none" w:sz="0" w:space="0" w:color="auto"/>
            <w:bottom w:val="none" w:sz="0" w:space="0" w:color="auto"/>
            <w:right w:val="none" w:sz="0" w:space="0" w:color="auto"/>
          </w:divBdr>
        </w:div>
        <w:div w:id="1114710809">
          <w:marLeft w:val="360"/>
          <w:marRight w:val="0"/>
          <w:marTop w:val="0"/>
          <w:marBottom w:val="0"/>
          <w:divBdr>
            <w:top w:val="none" w:sz="0" w:space="0" w:color="auto"/>
            <w:left w:val="none" w:sz="0" w:space="0" w:color="auto"/>
            <w:bottom w:val="none" w:sz="0" w:space="0" w:color="auto"/>
            <w:right w:val="none" w:sz="0" w:space="0" w:color="auto"/>
          </w:divBdr>
        </w:div>
        <w:div w:id="1344939471">
          <w:marLeft w:val="360"/>
          <w:marRight w:val="0"/>
          <w:marTop w:val="0"/>
          <w:marBottom w:val="0"/>
          <w:divBdr>
            <w:top w:val="none" w:sz="0" w:space="0" w:color="auto"/>
            <w:left w:val="none" w:sz="0" w:space="0" w:color="auto"/>
            <w:bottom w:val="none" w:sz="0" w:space="0" w:color="auto"/>
            <w:right w:val="none" w:sz="0" w:space="0" w:color="auto"/>
          </w:divBdr>
        </w:div>
      </w:divsChild>
    </w:div>
    <w:div w:id="1372463441">
      <w:bodyDiv w:val="1"/>
      <w:marLeft w:val="0"/>
      <w:marRight w:val="0"/>
      <w:marTop w:val="0"/>
      <w:marBottom w:val="0"/>
      <w:divBdr>
        <w:top w:val="none" w:sz="0" w:space="0" w:color="auto"/>
        <w:left w:val="none" w:sz="0" w:space="0" w:color="auto"/>
        <w:bottom w:val="none" w:sz="0" w:space="0" w:color="auto"/>
        <w:right w:val="none" w:sz="0" w:space="0" w:color="auto"/>
      </w:divBdr>
    </w:div>
    <w:div w:id="1578905495">
      <w:bodyDiv w:val="1"/>
      <w:marLeft w:val="0"/>
      <w:marRight w:val="0"/>
      <w:marTop w:val="0"/>
      <w:marBottom w:val="0"/>
      <w:divBdr>
        <w:top w:val="none" w:sz="0" w:space="0" w:color="auto"/>
        <w:left w:val="none" w:sz="0" w:space="0" w:color="auto"/>
        <w:bottom w:val="none" w:sz="0" w:space="0" w:color="auto"/>
        <w:right w:val="none" w:sz="0" w:space="0" w:color="auto"/>
      </w:divBdr>
    </w:div>
    <w:div w:id="1961522922">
      <w:bodyDiv w:val="1"/>
      <w:marLeft w:val="0"/>
      <w:marRight w:val="0"/>
      <w:marTop w:val="0"/>
      <w:marBottom w:val="0"/>
      <w:divBdr>
        <w:top w:val="none" w:sz="0" w:space="0" w:color="auto"/>
        <w:left w:val="none" w:sz="0" w:space="0" w:color="auto"/>
        <w:bottom w:val="none" w:sz="0" w:space="0" w:color="auto"/>
        <w:right w:val="none" w:sz="0" w:space="0" w:color="auto"/>
      </w:divBdr>
    </w:div>
    <w:div w:id="2136554299">
      <w:bodyDiv w:val="1"/>
      <w:marLeft w:val="0"/>
      <w:marRight w:val="0"/>
      <w:marTop w:val="0"/>
      <w:marBottom w:val="0"/>
      <w:divBdr>
        <w:top w:val="none" w:sz="0" w:space="0" w:color="auto"/>
        <w:left w:val="none" w:sz="0" w:space="0" w:color="auto"/>
        <w:bottom w:val="none" w:sz="0" w:space="0" w:color="auto"/>
        <w:right w:val="none" w:sz="0" w:space="0" w:color="auto"/>
      </w:divBdr>
      <w:divsChild>
        <w:div w:id="1119108370">
          <w:marLeft w:val="274"/>
          <w:marRight w:val="0"/>
          <w:marTop w:val="0"/>
          <w:marBottom w:val="120"/>
          <w:divBdr>
            <w:top w:val="none" w:sz="0" w:space="0" w:color="auto"/>
            <w:left w:val="none" w:sz="0" w:space="0" w:color="auto"/>
            <w:bottom w:val="none" w:sz="0" w:space="0" w:color="auto"/>
            <w:right w:val="none" w:sz="0" w:space="0" w:color="auto"/>
          </w:divBdr>
        </w:div>
        <w:div w:id="1820919824">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71C3EE8EB114187230C1159159EB6" ma:contentTypeVersion="17" ma:contentTypeDescription="Create a new document." ma:contentTypeScope="" ma:versionID="e918734a50049985907fb4ea89342144">
  <xsd:schema xmlns:xsd="http://www.w3.org/2001/XMLSchema" xmlns:xs="http://www.w3.org/2001/XMLSchema" xmlns:p="http://schemas.microsoft.com/office/2006/metadata/properties" xmlns:ns3="4002623b-6261-4e96-bf72-d18e86b43f20" xmlns:ns4="c0db6368-3984-402a-92c6-83bc04fa007f" targetNamespace="http://schemas.microsoft.com/office/2006/metadata/properties" ma:root="true" ma:fieldsID="5d1ccf37366504b3f3fdc6e6db6e0a84" ns3:_="" ns4:_="">
    <xsd:import namespace="4002623b-6261-4e96-bf72-d18e86b43f20"/>
    <xsd:import namespace="c0db6368-3984-402a-92c6-83bc04fa00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2623b-6261-4e96-bf72-d18e86b43f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b6368-3984-402a-92c6-83bc04fa00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0db6368-3984-402a-92c6-83bc04fa007f" xsi:nil="true"/>
  </documentManagement>
</p:properties>
</file>

<file path=customXml/itemProps1.xml><?xml version="1.0" encoding="utf-8"?>
<ds:datastoreItem xmlns:ds="http://schemas.openxmlformats.org/officeDocument/2006/customXml" ds:itemID="{57E27474-CC16-4DA1-8FB1-3DE540DA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2623b-6261-4e96-bf72-d18e86b43f20"/>
    <ds:schemaRef ds:uri="c0db6368-3984-402a-92c6-83bc04fa0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40B7A-252B-4CEF-9494-48A20121F5C7}">
  <ds:schemaRefs>
    <ds:schemaRef ds:uri="http://schemas.microsoft.com/sharepoint/v3/contenttype/forms"/>
  </ds:schemaRefs>
</ds:datastoreItem>
</file>

<file path=customXml/itemProps3.xml><?xml version="1.0" encoding="utf-8"?>
<ds:datastoreItem xmlns:ds="http://schemas.openxmlformats.org/officeDocument/2006/customXml" ds:itemID="{9D506BD3-3F32-465F-8ABB-FE4B15116D1E}">
  <ds:schemaRefs>
    <ds:schemaRef ds:uri="http://schemas.openxmlformats.org/officeDocument/2006/bibliography"/>
  </ds:schemaRefs>
</ds:datastoreItem>
</file>

<file path=customXml/itemProps4.xml><?xml version="1.0" encoding="utf-8"?>
<ds:datastoreItem xmlns:ds="http://schemas.openxmlformats.org/officeDocument/2006/customXml" ds:itemID="{B6BA8AF8-ABB5-4046-9C2A-B825C93BE48C}">
  <ds:schemaRefs>
    <ds:schemaRef ds:uri="http://schemas.microsoft.com/office/2006/metadata/properties"/>
    <ds:schemaRef ds:uri="http://schemas.microsoft.com/office/infopath/2007/PartnerControls"/>
    <ds:schemaRef ds:uri="c0db6368-3984-402a-92c6-83bc04fa007f"/>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493</Words>
  <Characters>2712</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Fernandez-Palacios Cuadrado, Arturo</dc:creator>
  <cp:keywords/>
  <dc:description/>
  <cp:lastModifiedBy>Raúl Fernández-Llamazares Mateos</cp:lastModifiedBy>
  <cp:revision>8</cp:revision>
  <cp:lastPrinted>2024-06-18T08:58:00Z</cp:lastPrinted>
  <dcterms:created xsi:type="dcterms:W3CDTF">2024-06-24T07:51:00Z</dcterms:created>
  <dcterms:modified xsi:type="dcterms:W3CDTF">2024-07-01T09:43:00Z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0x01010078271C3EE8EB114187230C1159159EB6</vt:lpwstr>
  </property>
</Properties>
</file>